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4E" w:rsidRDefault="005746C3">
      <w:r>
        <w:rPr>
          <w:rFonts w:asciiTheme="minorEastAsia" w:hAnsiTheme="minorEastAsia" w:hint="eastAsia"/>
          <w:sz w:val="32"/>
          <w:szCs w:val="32"/>
        </w:rPr>
        <w:t>荣广所需木鱼素数量10吨，沙司数量8800公斤</w:t>
      </w:r>
    </w:p>
    <w:p w:rsidR="00F51BFD" w:rsidRDefault="00EB6F62">
      <w:pPr>
        <w:rPr>
          <w:rFonts w:asciiTheme="minorEastAsia" w:hAnsiTheme="minorEastAsia"/>
          <w:color w:val="000000" w:themeColor="text1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B1474E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B1474E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AD7" w:rsidRDefault="006A6AD7" w:rsidP="00B17F5C">
      <w:r>
        <w:separator/>
      </w:r>
    </w:p>
  </w:endnote>
  <w:endnote w:type="continuationSeparator" w:id="1">
    <w:p w:rsidR="006A6AD7" w:rsidRDefault="006A6AD7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AD7" w:rsidRDefault="006A6AD7" w:rsidP="00B17F5C">
      <w:r>
        <w:separator/>
      </w:r>
    </w:p>
  </w:footnote>
  <w:footnote w:type="continuationSeparator" w:id="1">
    <w:p w:rsidR="006A6AD7" w:rsidRDefault="006A6AD7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F2317"/>
    <w:rsid w:val="002E70E9"/>
    <w:rsid w:val="003169B8"/>
    <w:rsid w:val="004870B5"/>
    <w:rsid w:val="005746C3"/>
    <w:rsid w:val="00590FBC"/>
    <w:rsid w:val="00642ED1"/>
    <w:rsid w:val="006A6AD7"/>
    <w:rsid w:val="006E00CC"/>
    <w:rsid w:val="008F1FA8"/>
    <w:rsid w:val="009B2D20"/>
    <w:rsid w:val="00AC0D0B"/>
    <w:rsid w:val="00B1474E"/>
    <w:rsid w:val="00B17F5C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2022-04-02T07:43:00Z</dcterms:created>
  <dcterms:modified xsi:type="dcterms:W3CDTF">2024-09-11T23:56:00Z</dcterms:modified>
</cp:coreProperties>
</file>